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A2C178" w14:textId="35E2036E" w:rsidR="00AE51AA" w:rsidRPr="00AE51AA" w:rsidRDefault="00AE51AA" w:rsidP="00AE51AA">
      <w:pPr>
        <w:jc w:val="center"/>
        <w:rPr>
          <w:rFonts w:ascii="Times New Roman" w:eastAsia="Times New Roman" w:hAnsi="Times New Roman"/>
          <w:b/>
          <w:color w:val="000000"/>
        </w:rPr>
      </w:pPr>
      <w:r w:rsidRPr="00AE51AA">
        <w:rPr>
          <w:rFonts w:ascii="Times New Roman" w:eastAsia="Times New Roman" w:hAnsi="Times New Roman"/>
          <w:b/>
          <w:color w:val="000000"/>
        </w:rPr>
        <w:t xml:space="preserve">ПОЈЕДНОСТАВЉЕЊЕ ПОСТУПКА ПОДНОШЕЊА ИЗВЕШТАЈА ПРАВНОГ ЛИЦА О УВЕЗЕНОЈ/ИЗВЕЗЕНОЈ КОЛИЧИНИ ПСИХОАКТИВНЕ КОНТРОЛИСАНЕ СУПСТАНЦЕ ЗА ПРЕТХОДНУ КАЛЕНДАРСКУ ГОДИНУ </w:t>
      </w:r>
    </w:p>
    <w:p w14:paraId="29DA6568" w14:textId="77777777" w:rsidR="004D122D" w:rsidRPr="00DB19B9" w:rsidRDefault="004D122D" w:rsidP="000E2036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850AD5" w:rsidRPr="00DB19B9" w14:paraId="1976FB87" w14:textId="77777777" w:rsidTr="00850AD5">
        <w:trPr>
          <w:trHeight w:val="88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11F785D1" w14:textId="77777777" w:rsidR="000E2036" w:rsidRPr="00DB19B9" w:rsidRDefault="000E2036" w:rsidP="00850AD5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DB19B9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Назив административног поступка  </w:t>
            </w:r>
          </w:p>
        </w:tc>
        <w:tc>
          <w:tcPr>
            <w:tcW w:w="6371" w:type="dxa"/>
            <w:vAlign w:val="center"/>
          </w:tcPr>
          <w:p w14:paraId="5FD56B01" w14:textId="6A2751D5" w:rsidR="000E2036" w:rsidRPr="00B53689" w:rsidRDefault="00C3064B" w:rsidP="00B53689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r w:rsidRPr="00C3064B">
              <w:rPr>
                <w:sz w:val="22"/>
                <w:szCs w:val="22"/>
                <w:lang w:val="sr-Cyrl-RS"/>
              </w:rPr>
              <w:t>Извештај правног лица о увезеној/извезеној количини психоактивне контролисане супстанце за претходну календарску годину</w:t>
            </w:r>
          </w:p>
        </w:tc>
      </w:tr>
      <w:tr w:rsidR="00850AD5" w:rsidRPr="00DB19B9" w14:paraId="7A6AA442" w14:textId="77777777" w:rsidTr="00850AD5">
        <w:trPr>
          <w:trHeight w:val="41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049C2EAE" w14:textId="77777777" w:rsidR="000E2036" w:rsidRPr="00DB19B9" w:rsidRDefault="000E2036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371" w:type="dxa"/>
            <w:vAlign w:val="center"/>
          </w:tcPr>
          <w:p w14:paraId="76B78B5F" w14:textId="599C0F11" w:rsidR="000E2036" w:rsidRPr="00B53689" w:rsidRDefault="00B53689" w:rsidP="00850A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Latn-RS"/>
              </w:rPr>
            </w:pPr>
            <w:r w:rsidRPr="00B53689">
              <w:rPr>
                <w:sz w:val="22"/>
                <w:szCs w:val="22"/>
                <w:lang w:val="sr-Cyrl-RS"/>
              </w:rPr>
              <w:t>04.00.0</w:t>
            </w:r>
            <w:r w:rsidR="00C3064B">
              <w:rPr>
                <w:sz w:val="22"/>
                <w:szCs w:val="22"/>
                <w:lang w:val="en-GB"/>
              </w:rPr>
              <w:t>111</w:t>
            </w:r>
          </w:p>
        </w:tc>
      </w:tr>
      <w:tr w:rsidR="00850AD5" w:rsidRPr="00DB19B9" w14:paraId="2CEE52A6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682C75C7" w14:textId="77777777" w:rsidR="00275E2A" w:rsidRPr="00DB19B9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Регулаторно тело</w:t>
            </w:r>
          </w:p>
          <w:p w14:paraId="0CAF5299" w14:textId="77777777" w:rsidR="00275E2A" w:rsidRPr="00DB19B9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371" w:type="dxa"/>
            <w:vAlign w:val="center"/>
          </w:tcPr>
          <w:p w14:paraId="5795E7E6" w14:textId="237B2D40" w:rsidR="00092B84" w:rsidRPr="00B53689" w:rsidRDefault="00B53689" w:rsidP="00850A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Министарство здравља</w:t>
            </w:r>
          </w:p>
        </w:tc>
      </w:tr>
      <w:tr w:rsidR="00850AD5" w:rsidRPr="00DB19B9" w14:paraId="10DA1CD3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4DE579F4" w14:textId="77777777" w:rsidR="00275E2A" w:rsidRPr="00DB19B9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Правни о</w:t>
            </w:r>
            <w:r w:rsidR="00B903AE" w:rsidRPr="00DB19B9">
              <w:rPr>
                <w:b/>
                <w:sz w:val="22"/>
                <w:szCs w:val="22"/>
                <w:lang w:val="sr-Cyrl-RS"/>
              </w:rPr>
              <w:t>квир</w:t>
            </w:r>
            <w:r w:rsidR="00DC4BC2" w:rsidRPr="00DB19B9">
              <w:rPr>
                <w:b/>
                <w:sz w:val="22"/>
                <w:szCs w:val="22"/>
                <w:lang w:val="sr-Cyrl-RS"/>
              </w:rPr>
              <w:t xml:space="preserve"> којим је уређен административни поступак</w:t>
            </w:r>
          </w:p>
        </w:tc>
        <w:tc>
          <w:tcPr>
            <w:tcW w:w="6371" w:type="dxa"/>
            <w:vAlign w:val="center"/>
          </w:tcPr>
          <w:p w14:paraId="2CCB5DCC" w14:textId="728C75BB" w:rsidR="00645199" w:rsidRPr="008B5F5A" w:rsidRDefault="00B53689" w:rsidP="008B5F5A">
            <w:pPr>
              <w:pStyle w:val="ListParagraph"/>
              <w:numPr>
                <w:ilvl w:val="0"/>
                <w:numId w:val="30"/>
              </w:numPr>
              <w:spacing w:before="120" w:after="120"/>
              <w:ind w:left="168" w:hanging="18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8B5F5A">
              <w:rPr>
                <w:rFonts w:ascii="Times New Roman" w:hAnsi="Times New Roman"/>
                <w:sz w:val="22"/>
                <w:szCs w:val="22"/>
                <w:lang w:val="sr-Cyrl-RS"/>
              </w:rPr>
              <w:t>Закон о психоактивним контролисаним супстанцама</w:t>
            </w:r>
            <w:r w:rsidR="00366A25" w:rsidRPr="008B5F5A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(</w:t>
            </w:r>
            <w:r w:rsidR="00366A25" w:rsidRPr="008B5F5A">
              <w:rPr>
                <w:rFonts w:ascii="Times New Roman" w:hAnsi="Times New Roman"/>
                <w:sz w:val="22"/>
                <w:szCs w:val="22"/>
              </w:rPr>
              <w:t xml:space="preserve">"Службени гласник РС", бр. </w:t>
            </w:r>
            <w:r w:rsidR="00366A25" w:rsidRPr="008B5F5A">
              <w:rPr>
                <w:rFonts w:ascii="Times New Roman" w:hAnsi="Times New Roman"/>
                <w:sz w:val="22"/>
                <w:szCs w:val="22"/>
                <w:lang w:val="sr-Cyrl-RS"/>
              </w:rPr>
              <w:t>99/2010, 57/2018)</w:t>
            </w:r>
          </w:p>
        </w:tc>
      </w:tr>
      <w:tr w:rsidR="00850AD5" w:rsidRPr="00DB19B9" w14:paraId="724CF23D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1A908998" w14:textId="11A1AF2D" w:rsidR="00D73918" w:rsidRPr="00DB19B9" w:rsidRDefault="00D73918" w:rsidP="00850AD5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</w:pPr>
            <w:r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Прописи које треба променити</w:t>
            </w:r>
            <w:r w:rsidR="00804060"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="00804060"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/донети/укинути</w:t>
            </w:r>
            <w:r w:rsidR="00804060"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да би се спровеле препоруке</w:t>
            </w:r>
          </w:p>
        </w:tc>
        <w:tc>
          <w:tcPr>
            <w:tcW w:w="6371" w:type="dxa"/>
            <w:vAlign w:val="center"/>
          </w:tcPr>
          <w:p w14:paraId="55CB4618" w14:textId="14F7CFC7" w:rsidR="00D73918" w:rsidRPr="00C71DDF" w:rsidRDefault="00C71DDF" w:rsidP="00850AD5">
            <w:pPr>
              <w:spacing w:before="120" w:after="120"/>
              <w:jc w:val="left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C71DDF">
              <w:rPr>
                <w:rFonts w:ascii="Times New Roman" w:hAnsi="Times New Roman"/>
                <w:sz w:val="22"/>
                <w:szCs w:val="22"/>
                <w:lang w:val="sr-Cyrl-RS"/>
              </w:rPr>
              <w:t>Нису потребне измене прописа</w:t>
            </w:r>
          </w:p>
        </w:tc>
      </w:tr>
      <w:tr w:rsidR="00850AD5" w:rsidRPr="00DB19B9" w14:paraId="58812BCA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0CF6011B" w14:textId="0E1BBDD3" w:rsidR="00275E2A" w:rsidRPr="00DB19B9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Рок за спровођење препорук</w:t>
            </w:r>
            <w:r w:rsidR="00D73918" w:rsidRPr="00DB19B9">
              <w:rPr>
                <w:b/>
                <w:sz w:val="22"/>
                <w:szCs w:val="22"/>
                <w:lang w:val="sr-Cyrl-RS"/>
              </w:rPr>
              <w:t>а</w:t>
            </w:r>
          </w:p>
        </w:tc>
        <w:tc>
          <w:tcPr>
            <w:tcW w:w="6371" w:type="dxa"/>
            <w:vAlign w:val="center"/>
          </w:tcPr>
          <w:p w14:paraId="19A48B50" w14:textId="10172CF7" w:rsidR="00804060" w:rsidRPr="00DB19B9" w:rsidRDefault="00EB3C47" w:rsidP="002635FA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r>
              <w:t xml:space="preserve"> </w:t>
            </w:r>
            <w:r w:rsidRPr="00EB3C47">
              <w:rPr>
                <w:sz w:val="22"/>
                <w:szCs w:val="22"/>
                <w:lang w:val="sr-Cyrl-RS"/>
              </w:rPr>
              <w:t>Четврти квартал 2021. године</w:t>
            </w:r>
          </w:p>
        </w:tc>
      </w:tr>
      <w:tr w:rsidR="00275E2A" w:rsidRPr="00DB19B9" w14:paraId="539113B1" w14:textId="77777777" w:rsidTr="00CA1CE9">
        <w:trPr>
          <w:trHeight w:val="409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E79D945" w14:textId="77777777" w:rsidR="00275E2A" w:rsidRPr="00DB19B9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275E2A" w:rsidRPr="00DB19B9" w14:paraId="4635A4BE" w14:textId="77777777" w:rsidTr="00CA1CE9">
        <w:tc>
          <w:tcPr>
            <w:tcW w:w="9060" w:type="dxa"/>
            <w:gridSpan w:val="2"/>
          </w:tcPr>
          <w:p w14:paraId="4BCB02C2" w14:textId="3B0CC491" w:rsidR="0009542A" w:rsidRPr="0057789A" w:rsidRDefault="0011709B" w:rsidP="0011709B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AF6F8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Извештај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се подноси се подноси писано на обрасцу који је припремила организациона јединица, </w:t>
            </w:r>
            <w:r w:rsidRPr="00AF6F8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стандардан образац не постоји, што може довести до неуредних захтева и неефикасног спровођења административног поступка. Такође, не постоји регистар, евиденција извештаја.</w:t>
            </w:r>
          </w:p>
        </w:tc>
      </w:tr>
      <w:tr w:rsidR="00275E2A" w:rsidRPr="00DB19B9" w14:paraId="31663FC5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2FDE5D1" w14:textId="77777777" w:rsidR="00275E2A" w:rsidRPr="00DB19B9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САЖЕТАК ПРЕПОРУКА</w:t>
            </w:r>
          </w:p>
        </w:tc>
      </w:tr>
      <w:tr w:rsidR="00CA1CE9" w:rsidRPr="00DB19B9" w14:paraId="3010E605" w14:textId="77777777" w:rsidTr="00C70F1B">
        <w:trPr>
          <w:trHeight w:val="454"/>
        </w:trPr>
        <w:tc>
          <w:tcPr>
            <w:tcW w:w="9060" w:type="dxa"/>
            <w:gridSpan w:val="2"/>
            <w:tcBorders>
              <w:top w:val="nil"/>
            </w:tcBorders>
            <w:shd w:val="clear" w:color="auto" w:fill="auto"/>
            <w:vAlign w:val="center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632"/>
              <w:gridCol w:w="1784"/>
              <w:gridCol w:w="1781"/>
              <w:gridCol w:w="1630"/>
              <w:gridCol w:w="7"/>
            </w:tblGrid>
            <w:tr w:rsidR="00C70F1B" w:rsidRPr="00486A9F" w14:paraId="30C2F8E8" w14:textId="77777777" w:rsidTr="00DB19B9">
              <w:trPr>
                <w:trHeight w:val="749"/>
              </w:trPr>
              <w:tc>
                <w:tcPr>
                  <w:tcW w:w="3632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1CF0BC7A" w14:textId="20607AAF" w:rsidR="00C70F1B" w:rsidRPr="00486A9F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486A9F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ПРЕПОРУКА</w:t>
                  </w:r>
                </w:p>
              </w:tc>
              <w:tc>
                <w:tcPr>
                  <w:tcW w:w="3565" w:type="dxa"/>
                  <w:gridSpan w:val="2"/>
                  <w:shd w:val="clear" w:color="auto" w:fill="F2F2F2" w:themeFill="background1" w:themeFillShade="F2"/>
                  <w:vAlign w:val="center"/>
                </w:tcPr>
                <w:p w14:paraId="5A7B4B51" w14:textId="77777777" w:rsidR="00C70F1B" w:rsidRPr="00486A9F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486A9F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1637" w:type="dxa"/>
                  <w:gridSpan w:val="2"/>
                  <w:vMerge w:val="restart"/>
                  <w:shd w:val="clear" w:color="auto" w:fill="F2F2F2" w:themeFill="background1" w:themeFillShade="F2"/>
                  <w:vAlign w:val="center"/>
                </w:tcPr>
                <w:p w14:paraId="470548B4" w14:textId="77777777" w:rsidR="00C70F1B" w:rsidRPr="00486A9F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486A9F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УКОЛИКО ЈЕ ОДГОВОР ДА, КОЈИХ</w:t>
                  </w:r>
                </w:p>
              </w:tc>
            </w:tr>
            <w:tr w:rsidR="00C70F1B" w:rsidRPr="00486A9F" w14:paraId="2B15C487" w14:textId="77777777" w:rsidTr="00DB19B9">
              <w:trPr>
                <w:trHeight w:val="260"/>
              </w:trPr>
              <w:tc>
                <w:tcPr>
                  <w:tcW w:w="3632" w:type="dxa"/>
                  <w:vMerge/>
                </w:tcPr>
                <w:p w14:paraId="42D3BC1D" w14:textId="77777777" w:rsidR="00C70F1B" w:rsidRPr="00486A9F" w:rsidRDefault="00C70F1B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784" w:type="dxa"/>
                  <w:shd w:val="clear" w:color="auto" w:fill="F2F2F2" w:themeFill="background1" w:themeFillShade="F2"/>
                </w:tcPr>
                <w:p w14:paraId="4FE48A96" w14:textId="77777777" w:rsidR="00C70F1B" w:rsidRPr="00486A9F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486A9F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Да</w:t>
                  </w:r>
                </w:p>
              </w:tc>
              <w:tc>
                <w:tcPr>
                  <w:tcW w:w="1781" w:type="dxa"/>
                  <w:shd w:val="clear" w:color="auto" w:fill="F2F2F2" w:themeFill="background1" w:themeFillShade="F2"/>
                </w:tcPr>
                <w:p w14:paraId="0DA58578" w14:textId="77777777" w:rsidR="00C70F1B" w:rsidRPr="00486A9F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486A9F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Не</w:t>
                  </w:r>
                </w:p>
              </w:tc>
              <w:tc>
                <w:tcPr>
                  <w:tcW w:w="1637" w:type="dxa"/>
                  <w:gridSpan w:val="2"/>
                  <w:vMerge/>
                </w:tcPr>
                <w:p w14:paraId="21FE126E" w14:textId="77777777" w:rsidR="00C70F1B" w:rsidRPr="00486A9F" w:rsidRDefault="00C70F1B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CA1CE9" w:rsidRPr="00486A9F" w14:paraId="57E988BC" w14:textId="77777777" w:rsidTr="00DB19B9">
              <w:trPr>
                <w:trHeight w:val="489"/>
              </w:trPr>
              <w:tc>
                <w:tcPr>
                  <w:tcW w:w="3632" w:type="dxa"/>
                  <w:vAlign w:val="center"/>
                </w:tcPr>
                <w:p w14:paraId="269B4895" w14:textId="77777777" w:rsidR="00CA1CE9" w:rsidRPr="00486A9F" w:rsidRDefault="00CA1CE9" w:rsidP="00C70F1B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 w:rsidRPr="00486A9F">
                    <w:rPr>
                      <w:rFonts w:ascii="Times New Roman" w:eastAsia="Times New Roman" w:hAnsi="Times New Roman"/>
                      <w:b/>
                      <w:lang w:val="sr-Cyrl-RS"/>
                    </w:rPr>
                    <w:t xml:space="preserve">Образац административног захтева </w:t>
                  </w:r>
                </w:p>
              </w:tc>
              <w:tc>
                <w:tcPr>
                  <w:tcW w:w="5202" w:type="dxa"/>
                  <w:gridSpan w:val="4"/>
                </w:tcPr>
                <w:p w14:paraId="2E3C3C7E" w14:textId="77777777" w:rsidR="00CA1CE9" w:rsidRPr="00486A9F" w:rsidRDefault="00CA1CE9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CA1CE9" w:rsidRPr="00486A9F" w14:paraId="07DC98D3" w14:textId="77777777" w:rsidTr="00DB19B9">
              <w:trPr>
                <w:trHeight w:val="489"/>
              </w:trPr>
              <w:tc>
                <w:tcPr>
                  <w:tcW w:w="3632" w:type="dxa"/>
                  <w:vAlign w:val="center"/>
                </w:tcPr>
                <w:p w14:paraId="352F81C5" w14:textId="06515306" w:rsidR="00CA1CE9" w:rsidRPr="00486A9F" w:rsidRDefault="00CA1CE9" w:rsidP="00C70F1B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 w:rsidRPr="00486A9F">
                    <w:rPr>
                      <w:rFonts w:ascii="Times New Roman" w:eastAsia="Times New Roman" w:hAnsi="Times New Roman"/>
                      <w:i/>
                      <w:lang w:val="sr-Cyrl-RS"/>
                    </w:rPr>
                    <w:t>Унапређење постојећег обрасца</w:t>
                  </w:r>
                  <w:r w:rsidR="00366A25" w:rsidRPr="00486A9F">
                    <w:rPr>
                      <w:rFonts w:ascii="Times New Roman" w:eastAsia="Times New Roman" w:hAnsi="Times New Roman"/>
                      <w:i/>
                      <w:lang w:val="sr-Cyrl-RS"/>
                    </w:rPr>
                    <w:t xml:space="preserve"> извештаја</w:t>
                  </w:r>
                </w:p>
              </w:tc>
              <w:tc>
                <w:tcPr>
                  <w:tcW w:w="1784" w:type="dxa"/>
                </w:tcPr>
                <w:p w14:paraId="7A922480" w14:textId="77777777" w:rsidR="00CA1CE9" w:rsidRPr="00486A9F" w:rsidRDefault="00CA1CE9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781" w:type="dxa"/>
                </w:tcPr>
                <w:p w14:paraId="538F3CB5" w14:textId="27602A4C" w:rsidR="00CA1CE9" w:rsidRPr="00486A9F" w:rsidRDefault="00E51F72" w:rsidP="00E51F72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Latn-RS"/>
                    </w:rPr>
                  </w:pPr>
                  <w:r w:rsidRPr="00486A9F">
                    <w:rPr>
                      <w:rFonts w:ascii="Times New Roman" w:eastAsia="Times New Roman" w:hAnsi="Times New Roman"/>
                      <w:b/>
                      <w:lang w:val="sr-Latn-RS"/>
                    </w:rPr>
                    <w:t>X</w:t>
                  </w:r>
                </w:p>
              </w:tc>
              <w:tc>
                <w:tcPr>
                  <w:tcW w:w="1637" w:type="dxa"/>
                  <w:gridSpan w:val="2"/>
                </w:tcPr>
                <w:p w14:paraId="3918CF7C" w14:textId="77777777" w:rsidR="00CA1CE9" w:rsidRPr="00486A9F" w:rsidRDefault="00CA1CE9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1F5BC2" w:rsidRPr="00486A9F" w14:paraId="1CAE0319" w14:textId="77777777" w:rsidTr="00EB3C47">
              <w:trPr>
                <w:gridAfter w:val="1"/>
                <w:wAfter w:w="7" w:type="dxa"/>
                <w:trHeight w:val="552"/>
              </w:trPr>
              <w:tc>
                <w:tcPr>
                  <w:tcW w:w="3632" w:type="dxa"/>
                  <w:vAlign w:val="center"/>
                </w:tcPr>
                <w:p w14:paraId="56688C0C" w14:textId="1578A302" w:rsidR="001F5BC2" w:rsidRPr="00486A9F" w:rsidRDefault="001F5BC2" w:rsidP="008F50F7">
                  <w:pPr>
                    <w:pStyle w:val="NormalWeb"/>
                    <w:rPr>
                      <w:b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</w:pPr>
                  <w:r w:rsidRPr="00486A9F">
                    <w:rPr>
                      <w:b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  <w:t>Електронско попуњавање и подношење извештаја</w:t>
                  </w:r>
                  <w:r w:rsidR="00EB3C47">
                    <w:t xml:space="preserve"> </w:t>
                  </w:r>
                  <w:r w:rsidR="00EB3C47" w:rsidRPr="00EB3C47">
                    <w:rPr>
                      <w:b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  <w:t>по успостављању електронске писарнице</w:t>
                  </w:r>
                </w:p>
              </w:tc>
              <w:tc>
                <w:tcPr>
                  <w:tcW w:w="1784" w:type="dxa"/>
                  <w:vAlign w:val="center"/>
                </w:tcPr>
                <w:p w14:paraId="03D18FB1" w14:textId="77777777" w:rsidR="001F5BC2" w:rsidRPr="00486A9F" w:rsidRDefault="001F5BC2" w:rsidP="008F50F7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781" w:type="dxa"/>
                  <w:vAlign w:val="center"/>
                </w:tcPr>
                <w:p w14:paraId="198218EC" w14:textId="77777777" w:rsidR="001F5BC2" w:rsidRPr="00486A9F" w:rsidRDefault="001F5BC2" w:rsidP="008F50F7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486A9F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630" w:type="dxa"/>
                  <w:vAlign w:val="center"/>
                </w:tcPr>
                <w:p w14:paraId="2F02E23D" w14:textId="77777777" w:rsidR="001F5BC2" w:rsidRPr="00486A9F" w:rsidRDefault="001F5BC2" w:rsidP="008F50F7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</w:tbl>
          <w:p w14:paraId="6E28D8C5" w14:textId="0E7DDF07" w:rsidR="00CA1CE9" w:rsidRPr="00DB19B9" w:rsidRDefault="00CA1CE9" w:rsidP="00BB2C8C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DB19B9" w14:paraId="0B4EEBB8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30CB88E1" w14:textId="18030B78" w:rsidR="00CA1CE9" w:rsidRPr="00DB19B9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ОБРАЗЛОЖЕЊЕ</w:t>
            </w:r>
          </w:p>
        </w:tc>
      </w:tr>
      <w:tr w:rsidR="00CA1CE9" w:rsidRPr="00DB19B9" w14:paraId="4C67EFD3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5CD32EBF" w14:textId="77777777" w:rsidR="001F5BC2" w:rsidRDefault="001F5BC2" w:rsidP="00444DAE">
            <w:pPr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2D940079" w14:textId="2D532458" w:rsidR="001F5BC2" w:rsidRPr="00F2090F" w:rsidRDefault="00305F86" w:rsidP="00305F86">
            <w:pPr>
              <w:spacing w:before="120" w:after="120"/>
              <w:rPr>
                <w:rFonts w:ascii="Times New Roman" w:hAnsi="Times New Roman"/>
                <w:b/>
                <w:sz w:val="22"/>
                <w:szCs w:val="22"/>
                <w:u w:val="single"/>
                <w:lang w:val="sr-Latn-RS"/>
              </w:rPr>
            </w:pPr>
            <w:r w:rsidRPr="00F2090F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</w:rPr>
              <w:t>3.1.</w:t>
            </w:r>
            <w:r w:rsidR="00F2090F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</w:rPr>
              <w:t xml:space="preserve"> </w:t>
            </w:r>
            <w:bookmarkStart w:id="0" w:name="_GoBack"/>
            <w:bookmarkEnd w:id="0"/>
            <w:r w:rsidR="001F5BC2" w:rsidRPr="00F2090F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>Електронско попуњавање и подношење извештаја</w:t>
            </w:r>
            <w:r w:rsidR="00EB3C47" w:rsidRPr="00F2090F">
              <w:rPr>
                <w:sz w:val="22"/>
                <w:szCs w:val="22"/>
              </w:rPr>
              <w:t xml:space="preserve"> </w:t>
            </w:r>
            <w:r w:rsidR="00EB3C47" w:rsidRPr="00F2090F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>по успостављању електронске писарнице</w:t>
            </w:r>
          </w:p>
          <w:p w14:paraId="21E2E34C" w14:textId="77777777" w:rsidR="001F5BC2" w:rsidRPr="003C08C9" w:rsidRDefault="001F5BC2" w:rsidP="001F5BC2">
            <w:pPr>
              <w:pStyle w:val="ListParagraph"/>
              <w:spacing w:before="120" w:after="120"/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</w:pPr>
          </w:p>
          <w:p w14:paraId="18369D13" w14:textId="77777777" w:rsidR="001F5BC2" w:rsidRPr="003C08C9" w:rsidRDefault="001F5BC2" w:rsidP="001F5BC2">
            <w:pPr>
              <w:pStyle w:val="ListParagraph"/>
              <w:spacing w:before="120" w:after="120"/>
              <w:ind w:left="-23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3C08C9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Законом о општем управном поступку („Сл.гласник“РС. бр. 18/2016), чл. </w:t>
            </w:r>
            <w:r w:rsidRPr="003C08C9">
              <w:rPr>
                <w:rFonts w:ascii="Times New Roman" w:hAnsi="Times New Roman"/>
                <w:sz w:val="22"/>
                <w:szCs w:val="22"/>
                <w:lang w:val="sr-Latn-RS"/>
              </w:rPr>
              <w:t>56</w:t>
            </w:r>
            <w:r w:rsidRPr="003C08C9">
              <w:rPr>
                <w:rFonts w:ascii="Times New Roman" w:hAnsi="Times New Roman"/>
                <w:sz w:val="22"/>
                <w:szCs w:val="22"/>
                <w:lang w:val="sr-Cyrl-RS"/>
              </w:rPr>
              <w:t>, предвиђено је електронско општење између органа и странака, а чланом 39. Закона о електронској управи ("Службени гласник РС", број 27/2018), који ће се примењивати од октобра 2019.</w:t>
            </w:r>
            <w:r w:rsidRPr="003C08C9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</w:t>
            </w:r>
            <w:r w:rsidRPr="003C08C9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године, уведена је обавеза  органа да омогући пријем електронског поднеска преко Портала еУправа, </w:t>
            </w:r>
            <w:r w:rsidRPr="003C08C9">
              <w:rPr>
                <w:rFonts w:ascii="Times New Roman" w:hAnsi="Times New Roman"/>
                <w:sz w:val="22"/>
                <w:szCs w:val="22"/>
                <w:lang w:val="sr-Cyrl-RS"/>
              </w:rPr>
              <w:lastRenderedPageBreak/>
              <w:t>другог електронског јединственог управног места или другим путем, у складу са законом којим се уређује електронски документ и услуге од поверења у електронском пословању.</w:t>
            </w:r>
          </w:p>
          <w:p w14:paraId="023499CE" w14:textId="77777777" w:rsidR="001F5BC2" w:rsidRPr="003C08C9" w:rsidRDefault="001F5BC2" w:rsidP="001F5BC2">
            <w:pPr>
              <w:pStyle w:val="ListParagraph"/>
              <w:spacing w:before="120" w:after="120"/>
              <w:ind w:left="-23" w:firstLine="23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36FD1448" w14:textId="77777777" w:rsidR="001F5BC2" w:rsidRPr="003C08C9" w:rsidRDefault="001F5BC2" w:rsidP="001F5BC2">
            <w:pPr>
              <w:pStyle w:val="ListParagraph"/>
              <w:spacing w:before="120" w:after="120"/>
              <w:ind w:left="-23" w:firstLine="23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3C08C9">
              <w:rPr>
                <w:rFonts w:ascii="Times New Roman" w:hAnsi="Times New Roman"/>
                <w:sz w:val="22"/>
                <w:szCs w:val="22"/>
                <w:lang w:val="sr-Cyrl-RS"/>
              </w:rPr>
              <w:t>Препорука је да се до успостављања пуне функције електронског подношења захтева преко портала е Управе, омогући попуњавање и подношењe захтева</w:t>
            </w: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(извештаја)</w:t>
            </w:r>
            <w:r w:rsidRPr="003C08C9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електронским путем преко званичног налога електронске поште Министарства здравља. Захтев</w:t>
            </w: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(извештај)</w:t>
            </w:r>
            <w:r w:rsidRPr="003C08C9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подносиоца мора бити потписан квалификованим електронским потписом. </w:t>
            </w:r>
          </w:p>
          <w:p w14:paraId="25FFDA96" w14:textId="59DD4F5B" w:rsidR="001F5BC2" w:rsidRPr="003C08C9" w:rsidRDefault="001F5BC2" w:rsidP="001F5BC2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3C08C9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Електронско попуњавање и подношења захтева </w:t>
            </w: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(извештаја) </w:t>
            </w:r>
            <w:r w:rsidRPr="003C08C9">
              <w:rPr>
                <w:rFonts w:ascii="Times New Roman" w:hAnsi="Times New Roman"/>
                <w:sz w:val="22"/>
                <w:szCs w:val="22"/>
                <w:lang w:val="sr-Cyrl-RS"/>
              </w:rPr>
              <w:t>допринело би  привредном сектору уштеде у погледу времена и трошкова.</w:t>
            </w:r>
            <w:r w:rsidR="0011709B">
              <w:t xml:space="preserve"> </w:t>
            </w:r>
            <w:r w:rsidR="0011709B" w:rsidRPr="0011709B">
              <w:rPr>
                <w:rFonts w:ascii="Times New Roman" w:hAnsi="Times New Roman"/>
                <w:sz w:val="22"/>
                <w:szCs w:val="22"/>
                <w:lang w:val="sr-Cyrl-RS"/>
              </w:rPr>
              <w:t>Тренутно се извештај подноси и електронским путем (мејла), али се доставља и путем поште.</w:t>
            </w:r>
          </w:p>
          <w:p w14:paraId="63718176" w14:textId="77777777" w:rsidR="001F5BC2" w:rsidRPr="003C08C9" w:rsidRDefault="001F5BC2" w:rsidP="001F5BC2">
            <w:pPr>
              <w:pStyle w:val="ListParagraph"/>
              <w:spacing w:before="120"/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</w:pPr>
          </w:p>
          <w:p w14:paraId="148064F6" w14:textId="5DBFACE0" w:rsidR="001F5BC2" w:rsidRDefault="001F5BC2" w:rsidP="001F5BC2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3C08C9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За примену ове препоруке није потребна измена </w:t>
            </w:r>
            <w:r w:rsidRPr="003C08C9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прописа.</w:t>
            </w:r>
          </w:p>
          <w:p w14:paraId="04B2823F" w14:textId="77777777" w:rsidR="00746A2F" w:rsidRPr="00AA48C4" w:rsidRDefault="00746A2F" w:rsidP="001F5BC2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</w:p>
          <w:p w14:paraId="3EAB4AF8" w14:textId="7BBF79C0" w:rsidR="001B3158" w:rsidRPr="0080641F" w:rsidRDefault="001B3158" w:rsidP="00EB3C47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</w:tc>
      </w:tr>
      <w:tr w:rsidR="00CA1CE9" w:rsidRPr="00DB19B9" w14:paraId="52C990E5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493D6146" w14:textId="7E30E1D1" w:rsidR="00CA1CE9" w:rsidRPr="00DB19B9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lastRenderedPageBreak/>
              <w:t>САДРЖАЈ ПРЕПОРУКЕ СА НАЦРТОМ  ПРОПИСА ЧИЈА СЕ ИЗМЕНА ПРЕДЛАЖЕ  (уколико се предлаже измена прописа)</w:t>
            </w:r>
          </w:p>
        </w:tc>
      </w:tr>
      <w:tr w:rsidR="00CA1CE9" w:rsidRPr="00DB19B9" w14:paraId="077D3505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6B2801E2" w14:textId="77777777" w:rsidR="004F436D" w:rsidRPr="004F436D" w:rsidRDefault="004F436D" w:rsidP="004F436D">
            <w:pPr>
              <w:spacing w:after="160" w:line="259" w:lineRule="auto"/>
              <w:jc w:val="left"/>
              <w:rPr>
                <w:sz w:val="22"/>
                <w:szCs w:val="22"/>
              </w:rPr>
            </w:pPr>
            <w:r w:rsidRPr="004F436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Усвојене препоруке не подразумевају измену прописа.</w:t>
            </w:r>
          </w:p>
          <w:p w14:paraId="39763933" w14:textId="77777777" w:rsidR="00CA1CE9" w:rsidRPr="00DB19B9" w:rsidRDefault="00CA1CE9" w:rsidP="00DB19B9">
            <w:pPr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</w:tc>
      </w:tr>
      <w:tr w:rsidR="00CA1CE9" w:rsidRPr="00DB19B9" w14:paraId="0489C5FC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DA2404D" w14:textId="1F3F0197" w:rsidR="00CA1CE9" w:rsidRPr="00DB19B9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ПРЕГЛЕД ОДРЕДБИ ПРОПИСА ЧИЈА СЕ ИЗМЕНА ПРЕДЛАЖЕ</w:t>
            </w:r>
          </w:p>
        </w:tc>
      </w:tr>
      <w:tr w:rsidR="00CA1CE9" w:rsidRPr="00DB19B9" w14:paraId="3C4DDA6A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7BBC4EF6" w14:textId="77777777" w:rsidR="004F436D" w:rsidRPr="004F436D" w:rsidRDefault="004F436D" w:rsidP="004F436D">
            <w:pPr>
              <w:spacing w:after="160" w:line="259" w:lineRule="auto"/>
              <w:jc w:val="left"/>
              <w:rPr>
                <w:sz w:val="22"/>
                <w:szCs w:val="22"/>
              </w:rPr>
            </w:pPr>
            <w:r w:rsidRPr="004F436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Усвојене препоруке не подразумевају измену прописа.</w:t>
            </w:r>
          </w:p>
          <w:p w14:paraId="1506ADFF" w14:textId="77777777" w:rsidR="00CA1CE9" w:rsidRPr="00DB19B9" w:rsidRDefault="00CA1CE9" w:rsidP="00DB19B9">
            <w:pPr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</w:tc>
      </w:tr>
      <w:tr w:rsidR="00CA1CE9" w:rsidRPr="00DB19B9" w14:paraId="429F5407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033C7D4B" w14:textId="7099FA8B" w:rsidR="00CA1CE9" w:rsidRPr="00DB19B9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АНАЛИЗА ЕФЕКАТА ПРЕПОРУКЕ (АЕП)</w:t>
            </w:r>
          </w:p>
        </w:tc>
      </w:tr>
      <w:tr w:rsidR="00CA1CE9" w:rsidRPr="00DB19B9" w14:paraId="72BD2239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7E12082A" w14:textId="4D7A365B" w:rsidR="004F436D" w:rsidRDefault="00217BAD" w:rsidP="004F436D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217BAD">
              <w:rPr>
                <w:rFonts w:ascii="Times New Roman" w:hAnsi="Times New Roman"/>
                <w:sz w:val="22"/>
                <w:szCs w:val="22"/>
                <w:lang w:val="sr-Cyrl-RS"/>
              </w:rPr>
              <w:t>Директни трошкови спровођења овог поступка за привредне субјекте на годишњем нивоу износе 33.376,95 РСД. Усвајање и примена препорука ће донети привредним субјектима годишње директне уштеде од 14.258,11 РСД или 117,23 ЕУР. Ове уштеде износе 42,72% укупних директних трошкова привредних субјеката у поступку.</w:t>
            </w:r>
          </w:p>
          <w:p w14:paraId="6484314D" w14:textId="77777777" w:rsidR="00217BAD" w:rsidRPr="004F436D" w:rsidRDefault="00217BAD" w:rsidP="004F436D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331CCBA4" w14:textId="78A18921" w:rsidR="00CA1CE9" w:rsidRPr="00DB19B9" w:rsidRDefault="00E453AD" w:rsidP="00162078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  <w:r w:rsidRPr="008E72B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Препоруке ће допринети истоветности поступања, транспарентности поступка и поједностављењу поступка за привредне субјекте.</w:t>
            </w:r>
          </w:p>
        </w:tc>
      </w:tr>
    </w:tbl>
    <w:p w14:paraId="5CE5710A" w14:textId="1C5B3A41" w:rsidR="003E3C16" w:rsidRPr="00DB19B9" w:rsidRDefault="003E3C16" w:rsidP="003E3C16">
      <w:pPr>
        <w:rPr>
          <w:rFonts w:ascii="Times New Roman" w:eastAsia="Times New Roman" w:hAnsi="Times New Roman"/>
          <w:sz w:val="24"/>
          <w:szCs w:val="24"/>
          <w:lang w:val="sr-Cyrl-RS"/>
        </w:rPr>
      </w:pPr>
    </w:p>
    <w:sectPr w:rsidR="003E3C16" w:rsidRPr="00DB19B9" w:rsidSect="00C121EC">
      <w:foot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51238AC" w16cid:durableId="229C7DAB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EB763E" w14:textId="77777777" w:rsidR="003576C1" w:rsidRDefault="003576C1" w:rsidP="002A202F">
      <w:r>
        <w:separator/>
      </w:r>
    </w:p>
  </w:endnote>
  <w:endnote w:type="continuationSeparator" w:id="0">
    <w:p w14:paraId="18233905" w14:textId="77777777" w:rsidR="003576C1" w:rsidRDefault="003576C1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74C75A" w14:textId="6B37B76B" w:rsidR="002A202F" w:rsidRDefault="002A202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2090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110971E" w14:textId="77777777" w:rsidR="002A202F" w:rsidRDefault="002A20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C96C7F" w14:textId="77777777" w:rsidR="003576C1" w:rsidRDefault="003576C1" w:rsidP="002A202F">
      <w:r>
        <w:separator/>
      </w:r>
    </w:p>
  </w:footnote>
  <w:footnote w:type="continuationSeparator" w:id="0">
    <w:p w14:paraId="6B2115C6" w14:textId="77777777" w:rsidR="003576C1" w:rsidRDefault="003576C1" w:rsidP="002A2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735F6"/>
    <w:multiLevelType w:val="hybridMultilevel"/>
    <w:tmpl w:val="B674F0A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435CD5"/>
    <w:multiLevelType w:val="hybridMultilevel"/>
    <w:tmpl w:val="6332037C"/>
    <w:lvl w:ilvl="0" w:tplc="5776BB9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BD0908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013788"/>
    <w:multiLevelType w:val="hybridMultilevel"/>
    <w:tmpl w:val="50262CEA"/>
    <w:lvl w:ilvl="0" w:tplc="040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4" w15:restartNumberingAfterBreak="0">
    <w:nsid w:val="1F1A57E6"/>
    <w:multiLevelType w:val="multilevel"/>
    <w:tmpl w:val="A448CB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  <w:u w:val="singl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 w:themeColor="text1"/>
        <w:u w:val="singl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 w:themeColor="text1"/>
        <w:u w:val="singl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 w:themeColor="text1"/>
        <w:u w:val="singl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 w:themeColor="text1"/>
        <w:u w:val="singl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 w:themeColor="text1"/>
        <w:u w:val="singl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 w:themeColor="text1"/>
        <w:u w:val="singl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 w:themeColor="text1"/>
        <w:u w:val="singl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 w:themeColor="text1"/>
        <w:u w:val="single"/>
      </w:rPr>
    </w:lvl>
  </w:abstractNum>
  <w:abstractNum w:abstractNumId="5" w15:restartNumberingAfterBreak="0">
    <w:nsid w:val="223F001E"/>
    <w:multiLevelType w:val="hybridMultilevel"/>
    <w:tmpl w:val="3B547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4E49E3"/>
    <w:multiLevelType w:val="hybridMultilevel"/>
    <w:tmpl w:val="988498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B61221"/>
    <w:multiLevelType w:val="hybridMultilevel"/>
    <w:tmpl w:val="1B6ED30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ACB6B95"/>
    <w:multiLevelType w:val="hybridMultilevel"/>
    <w:tmpl w:val="1BEC9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A0488F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0" w15:restartNumberingAfterBreak="0">
    <w:nsid w:val="35DF6271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A058E6"/>
    <w:multiLevelType w:val="hybridMultilevel"/>
    <w:tmpl w:val="7DE41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E02284"/>
    <w:multiLevelType w:val="hybridMultilevel"/>
    <w:tmpl w:val="C60C601E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3" w15:restartNumberingAfterBreak="0">
    <w:nsid w:val="444E1466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4" w15:restartNumberingAfterBreak="0">
    <w:nsid w:val="50493B3D"/>
    <w:multiLevelType w:val="hybridMultilevel"/>
    <w:tmpl w:val="BDB0A1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19228A"/>
    <w:multiLevelType w:val="multilevel"/>
    <w:tmpl w:val="65284BEA"/>
    <w:lvl w:ilvl="0">
      <w:start w:val="3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eastAsia="Times New Roman" w:hint="default"/>
      </w:rPr>
    </w:lvl>
  </w:abstractNum>
  <w:abstractNum w:abstractNumId="16" w15:restartNumberingAfterBreak="0">
    <w:nsid w:val="55F1542A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1703B7"/>
    <w:multiLevelType w:val="hybridMultilevel"/>
    <w:tmpl w:val="460CCE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F96A43"/>
    <w:multiLevelType w:val="hybridMultilevel"/>
    <w:tmpl w:val="DE503B9C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DB540E"/>
    <w:multiLevelType w:val="hybridMultilevel"/>
    <w:tmpl w:val="A392B8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9B0A58"/>
    <w:multiLevelType w:val="hybridMultilevel"/>
    <w:tmpl w:val="F86E5558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1566365"/>
    <w:multiLevelType w:val="hybridMultilevel"/>
    <w:tmpl w:val="D4AC6AB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4E7418"/>
    <w:multiLevelType w:val="hybridMultilevel"/>
    <w:tmpl w:val="1B168332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1E2FE8"/>
    <w:multiLevelType w:val="hybridMultilevel"/>
    <w:tmpl w:val="269469A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BDE052A"/>
    <w:multiLevelType w:val="hybridMultilevel"/>
    <w:tmpl w:val="9B2441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770F5B"/>
    <w:multiLevelType w:val="hybridMultilevel"/>
    <w:tmpl w:val="A27AAA72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3682640"/>
    <w:multiLevelType w:val="multilevel"/>
    <w:tmpl w:val="2BB0531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2"/>
      <w:numFmt w:val="decimal"/>
      <w:lvlText w:val="%1.%2."/>
      <w:lvlJc w:val="left"/>
      <w:pPr>
        <w:ind w:left="1152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6192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8136" w:hanging="1800"/>
      </w:pPr>
      <w:rPr>
        <w:rFonts w:hint="default"/>
        <w:b/>
        <w:i w:val="0"/>
      </w:rPr>
    </w:lvl>
  </w:abstractNum>
  <w:abstractNum w:abstractNumId="27" w15:restartNumberingAfterBreak="0">
    <w:nsid w:val="766310EB"/>
    <w:multiLevelType w:val="hybridMultilevel"/>
    <w:tmpl w:val="96269D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80455F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FF6047"/>
    <w:multiLevelType w:val="hybridMultilevel"/>
    <w:tmpl w:val="0E4CB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6"/>
  </w:num>
  <w:num w:numId="4">
    <w:abstractNumId w:val="7"/>
  </w:num>
  <w:num w:numId="5">
    <w:abstractNumId w:val="2"/>
  </w:num>
  <w:num w:numId="6">
    <w:abstractNumId w:val="14"/>
  </w:num>
  <w:num w:numId="7">
    <w:abstractNumId w:val="28"/>
  </w:num>
  <w:num w:numId="8">
    <w:abstractNumId w:val="12"/>
  </w:num>
  <w:num w:numId="9">
    <w:abstractNumId w:val="25"/>
  </w:num>
  <w:num w:numId="10">
    <w:abstractNumId w:val="23"/>
  </w:num>
  <w:num w:numId="11">
    <w:abstractNumId w:val="22"/>
  </w:num>
  <w:num w:numId="12">
    <w:abstractNumId w:val="21"/>
  </w:num>
  <w:num w:numId="13">
    <w:abstractNumId w:val="18"/>
  </w:num>
  <w:num w:numId="14">
    <w:abstractNumId w:val="24"/>
  </w:num>
  <w:num w:numId="15">
    <w:abstractNumId w:val="20"/>
  </w:num>
  <w:num w:numId="16">
    <w:abstractNumId w:val="13"/>
  </w:num>
  <w:num w:numId="17">
    <w:abstractNumId w:val="11"/>
  </w:num>
  <w:num w:numId="18">
    <w:abstractNumId w:val="27"/>
  </w:num>
  <w:num w:numId="19">
    <w:abstractNumId w:val="8"/>
  </w:num>
  <w:num w:numId="20">
    <w:abstractNumId w:val="29"/>
  </w:num>
  <w:num w:numId="21">
    <w:abstractNumId w:val="9"/>
  </w:num>
  <w:num w:numId="22">
    <w:abstractNumId w:val="5"/>
  </w:num>
  <w:num w:numId="23">
    <w:abstractNumId w:val="19"/>
  </w:num>
  <w:num w:numId="24">
    <w:abstractNumId w:val="0"/>
  </w:num>
  <w:num w:numId="25">
    <w:abstractNumId w:val="17"/>
  </w:num>
  <w:num w:numId="26">
    <w:abstractNumId w:val="1"/>
  </w:num>
  <w:num w:numId="27">
    <w:abstractNumId w:val="4"/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</w:num>
  <w:num w:numId="30">
    <w:abstractNumId w:val="3"/>
  </w:num>
  <w:num w:numId="31">
    <w:abstractNumId w:val="6"/>
  </w:num>
  <w:num w:numId="3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036"/>
    <w:rsid w:val="00002164"/>
    <w:rsid w:val="000050B3"/>
    <w:rsid w:val="000122E4"/>
    <w:rsid w:val="0001445B"/>
    <w:rsid w:val="00023EF9"/>
    <w:rsid w:val="00026C2F"/>
    <w:rsid w:val="00027945"/>
    <w:rsid w:val="00036812"/>
    <w:rsid w:val="00044F35"/>
    <w:rsid w:val="00044F63"/>
    <w:rsid w:val="00050616"/>
    <w:rsid w:val="00061070"/>
    <w:rsid w:val="00081E75"/>
    <w:rsid w:val="00083993"/>
    <w:rsid w:val="00092B84"/>
    <w:rsid w:val="00094A8B"/>
    <w:rsid w:val="0009542A"/>
    <w:rsid w:val="000A53F3"/>
    <w:rsid w:val="000A5CDC"/>
    <w:rsid w:val="000B54D7"/>
    <w:rsid w:val="000D5029"/>
    <w:rsid w:val="000E2036"/>
    <w:rsid w:val="000F5E72"/>
    <w:rsid w:val="001156BA"/>
    <w:rsid w:val="0011709B"/>
    <w:rsid w:val="0015182D"/>
    <w:rsid w:val="00160596"/>
    <w:rsid w:val="00161847"/>
    <w:rsid w:val="00162078"/>
    <w:rsid w:val="00170CA7"/>
    <w:rsid w:val="001711C5"/>
    <w:rsid w:val="0017587D"/>
    <w:rsid w:val="00193821"/>
    <w:rsid w:val="001A023F"/>
    <w:rsid w:val="001A3FAC"/>
    <w:rsid w:val="001A6472"/>
    <w:rsid w:val="001B3158"/>
    <w:rsid w:val="001C5538"/>
    <w:rsid w:val="001D0215"/>
    <w:rsid w:val="001D0EDE"/>
    <w:rsid w:val="001D20E2"/>
    <w:rsid w:val="001E38DE"/>
    <w:rsid w:val="001F5BC2"/>
    <w:rsid w:val="001F7B31"/>
    <w:rsid w:val="0020601F"/>
    <w:rsid w:val="00207713"/>
    <w:rsid w:val="00212DA5"/>
    <w:rsid w:val="0021347C"/>
    <w:rsid w:val="00217BAD"/>
    <w:rsid w:val="002323AC"/>
    <w:rsid w:val="00261404"/>
    <w:rsid w:val="002635FA"/>
    <w:rsid w:val="002673B0"/>
    <w:rsid w:val="00275E2A"/>
    <w:rsid w:val="00296938"/>
    <w:rsid w:val="002A202F"/>
    <w:rsid w:val="002B19B4"/>
    <w:rsid w:val="002C1AAB"/>
    <w:rsid w:val="002C3953"/>
    <w:rsid w:val="002D554E"/>
    <w:rsid w:val="002F1BEC"/>
    <w:rsid w:val="002F4757"/>
    <w:rsid w:val="00305F86"/>
    <w:rsid w:val="00315FFD"/>
    <w:rsid w:val="00322199"/>
    <w:rsid w:val="003223C7"/>
    <w:rsid w:val="00326555"/>
    <w:rsid w:val="003410E0"/>
    <w:rsid w:val="00350EAD"/>
    <w:rsid w:val="003576C1"/>
    <w:rsid w:val="003651DB"/>
    <w:rsid w:val="00366A25"/>
    <w:rsid w:val="003715A0"/>
    <w:rsid w:val="0037171F"/>
    <w:rsid w:val="00376FD1"/>
    <w:rsid w:val="00380AE8"/>
    <w:rsid w:val="0039002C"/>
    <w:rsid w:val="003B44DB"/>
    <w:rsid w:val="003B4BC9"/>
    <w:rsid w:val="003B6298"/>
    <w:rsid w:val="003D1103"/>
    <w:rsid w:val="003E2EB1"/>
    <w:rsid w:val="003E3C16"/>
    <w:rsid w:val="00407D96"/>
    <w:rsid w:val="00432495"/>
    <w:rsid w:val="00444DA7"/>
    <w:rsid w:val="00444DAE"/>
    <w:rsid w:val="00457882"/>
    <w:rsid w:val="00463CC7"/>
    <w:rsid w:val="004809C4"/>
    <w:rsid w:val="0048433C"/>
    <w:rsid w:val="004847B1"/>
    <w:rsid w:val="00486A9F"/>
    <w:rsid w:val="00487DE5"/>
    <w:rsid w:val="0049545B"/>
    <w:rsid w:val="004D122D"/>
    <w:rsid w:val="004D3BD0"/>
    <w:rsid w:val="004D45B1"/>
    <w:rsid w:val="004D68A7"/>
    <w:rsid w:val="004E29D1"/>
    <w:rsid w:val="004F436D"/>
    <w:rsid w:val="00500566"/>
    <w:rsid w:val="005073A3"/>
    <w:rsid w:val="00523608"/>
    <w:rsid w:val="00525C0A"/>
    <w:rsid w:val="00535608"/>
    <w:rsid w:val="005451D2"/>
    <w:rsid w:val="00556688"/>
    <w:rsid w:val="0056162B"/>
    <w:rsid w:val="005621B2"/>
    <w:rsid w:val="0056707B"/>
    <w:rsid w:val="0057789A"/>
    <w:rsid w:val="00581A9D"/>
    <w:rsid w:val="005904BD"/>
    <w:rsid w:val="005A1577"/>
    <w:rsid w:val="005A2503"/>
    <w:rsid w:val="005B2260"/>
    <w:rsid w:val="005B4F04"/>
    <w:rsid w:val="005B7CB9"/>
    <w:rsid w:val="005D0023"/>
    <w:rsid w:val="005E21C4"/>
    <w:rsid w:val="005F4D59"/>
    <w:rsid w:val="0060001C"/>
    <w:rsid w:val="00600D31"/>
    <w:rsid w:val="0060786A"/>
    <w:rsid w:val="006237FE"/>
    <w:rsid w:val="00627AF7"/>
    <w:rsid w:val="00632540"/>
    <w:rsid w:val="00633F73"/>
    <w:rsid w:val="0063650F"/>
    <w:rsid w:val="00645199"/>
    <w:rsid w:val="00645850"/>
    <w:rsid w:val="00661ECF"/>
    <w:rsid w:val="00692071"/>
    <w:rsid w:val="00694B28"/>
    <w:rsid w:val="006C5349"/>
    <w:rsid w:val="006C5F2A"/>
    <w:rsid w:val="006C662C"/>
    <w:rsid w:val="006F4A5C"/>
    <w:rsid w:val="00707D47"/>
    <w:rsid w:val="00712DF6"/>
    <w:rsid w:val="00715F5C"/>
    <w:rsid w:val="0071601C"/>
    <w:rsid w:val="007278C1"/>
    <w:rsid w:val="0073213D"/>
    <w:rsid w:val="00733493"/>
    <w:rsid w:val="00737F1D"/>
    <w:rsid w:val="00746A2F"/>
    <w:rsid w:val="00782816"/>
    <w:rsid w:val="00785A46"/>
    <w:rsid w:val="007861E3"/>
    <w:rsid w:val="007940D6"/>
    <w:rsid w:val="007A723E"/>
    <w:rsid w:val="007B1740"/>
    <w:rsid w:val="007C61B5"/>
    <w:rsid w:val="007D3889"/>
    <w:rsid w:val="007D39E4"/>
    <w:rsid w:val="007D43A7"/>
    <w:rsid w:val="007E1695"/>
    <w:rsid w:val="007F204C"/>
    <w:rsid w:val="00804060"/>
    <w:rsid w:val="00805151"/>
    <w:rsid w:val="0080641F"/>
    <w:rsid w:val="008113A6"/>
    <w:rsid w:val="008166C9"/>
    <w:rsid w:val="00824E43"/>
    <w:rsid w:val="00833D8C"/>
    <w:rsid w:val="00834C9A"/>
    <w:rsid w:val="0084708C"/>
    <w:rsid w:val="00850AD5"/>
    <w:rsid w:val="00852739"/>
    <w:rsid w:val="00861A60"/>
    <w:rsid w:val="00861DA2"/>
    <w:rsid w:val="008629CC"/>
    <w:rsid w:val="00865EBB"/>
    <w:rsid w:val="00886C36"/>
    <w:rsid w:val="008A6AC8"/>
    <w:rsid w:val="008B5F5A"/>
    <w:rsid w:val="008C5591"/>
    <w:rsid w:val="008D04A6"/>
    <w:rsid w:val="008D4C1A"/>
    <w:rsid w:val="008F0867"/>
    <w:rsid w:val="008F172F"/>
    <w:rsid w:val="008F2044"/>
    <w:rsid w:val="008F2BE1"/>
    <w:rsid w:val="008F4DD1"/>
    <w:rsid w:val="009056DB"/>
    <w:rsid w:val="00906859"/>
    <w:rsid w:val="00947592"/>
    <w:rsid w:val="00950280"/>
    <w:rsid w:val="00982A5E"/>
    <w:rsid w:val="00991A18"/>
    <w:rsid w:val="00994A16"/>
    <w:rsid w:val="009A30D3"/>
    <w:rsid w:val="009D03A7"/>
    <w:rsid w:val="009E0479"/>
    <w:rsid w:val="00A0102E"/>
    <w:rsid w:val="00A12960"/>
    <w:rsid w:val="00A1570D"/>
    <w:rsid w:val="00A22386"/>
    <w:rsid w:val="00A56B75"/>
    <w:rsid w:val="00A57533"/>
    <w:rsid w:val="00A71C04"/>
    <w:rsid w:val="00AA0017"/>
    <w:rsid w:val="00AA4BC5"/>
    <w:rsid w:val="00AB09B3"/>
    <w:rsid w:val="00AC02D1"/>
    <w:rsid w:val="00AC5632"/>
    <w:rsid w:val="00AE51AA"/>
    <w:rsid w:val="00B06019"/>
    <w:rsid w:val="00B07409"/>
    <w:rsid w:val="00B1006E"/>
    <w:rsid w:val="00B178FB"/>
    <w:rsid w:val="00B5252A"/>
    <w:rsid w:val="00B53689"/>
    <w:rsid w:val="00B63DB1"/>
    <w:rsid w:val="00B66EE6"/>
    <w:rsid w:val="00B67138"/>
    <w:rsid w:val="00B6715C"/>
    <w:rsid w:val="00B81CFE"/>
    <w:rsid w:val="00B87013"/>
    <w:rsid w:val="00B903AE"/>
    <w:rsid w:val="00B9157F"/>
    <w:rsid w:val="00B95225"/>
    <w:rsid w:val="00BA55D3"/>
    <w:rsid w:val="00BA6759"/>
    <w:rsid w:val="00BA7204"/>
    <w:rsid w:val="00BB2C8C"/>
    <w:rsid w:val="00BC6826"/>
    <w:rsid w:val="00BD4DFD"/>
    <w:rsid w:val="00BF5E0D"/>
    <w:rsid w:val="00C0295C"/>
    <w:rsid w:val="00C03C06"/>
    <w:rsid w:val="00C121EC"/>
    <w:rsid w:val="00C12C65"/>
    <w:rsid w:val="00C3064B"/>
    <w:rsid w:val="00C445E2"/>
    <w:rsid w:val="00C70F1B"/>
    <w:rsid w:val="00C7129D"/>
    <w:rsid w:val="00C71DDF"/>
    <w:rsid w:val="00C748D1"/>
    <w:rsid w:val="00C91014"/>
    <w:rsid w:val="00CA1CE9"/>
    <w:rsid w:val="00CB1A4E"/>
    <w:rsid w:val="00CC29F6"/>
    <w:rsid w:val="00CD2287"/>
    <w:rsid w:val="00CD5BBB"/>
    <w:rsid w:val="00CE0685"/>
    <w:rsid w:val="00CE340A"/>
    <w:rsid w:val="00CE71E8"/>
    <w:rsid w:val="00D23124"/>
    <w:rsid w:val="00D37EA5"/>
    <w:rsid w:val="00D73628"/>
    <w:rsid w:val="00D73918"/>
    <w:rsid w:val="00D967D7"/>
    <w:rsid w:val="00DA125D"/>
    <w:rsid w:val="00DB19B9"/>
    <w:rsid w:val="00DC4BC2"/>
    <w:rsid w:val="00DE057D"/>
    <w:rsid w:val="00DE7094"/>
    <w:rsid w:val="00E0020F"/>
    <w:rsid w:val="00E118C7"/>
    <w:rsid w:val="00E1427B"/>
    <w:rsid w:val="00E14E0D"/>
    <w:rsid w:val="00E2143C"/>
    <w:rsid w:val="00E22B8B"/>
    <w:rsid w:val="00E24129"/>
    <w:rsid w:val="00E245B8"/>
    <w:rsid w:val="00E317D1"/>
    <w:rsid w:val="00E40DF0"/>
    <w:rsid w:val="00E4267B"/>
    <w:rsid w:val="00E453AD"/>
    <w:rsid w:val="00E47DAC"/>
    <w:rsid w:val="00E51F72"/>
    <w:rsid w:val="00E63C8A"/>
    <w:rsid w:val="00E70BF6"/>
    <w:rsid w:val="00EA187E"/>
    <w:rsid w:val="00EB3C47"/>
    <w:rsid w:val="00EB7572"/>
    <w:rsid w:val="00EB7D20"/>
    <w:rsid w:val="00F11C98"/>
    <w:rsid w:val="00F12E47"/>
    <w:rsid w:val="00F2090F"/>
    <w:rsid w:val="00F223B2"/>
    <w:rsid w:val="00F53241"/>
    <w:rsid w:val="00F618D1"/>
    <w:rsid w:val="00F67790"/>
    <w:rsid w:val="00F716AF"/>
    <w:rsid w:val="00F964B2"/>
    <w:rsid w:val="00FB1A1B"/>
    <w:rsid w:val="00FB645B"/>
    <w:rsid w:val="00FC09D6"/>
    <w:rsid w:val="00FC34EC"/>
    <w:rsid w:val="00FC3F69"/>
    <w:rsid w:val="00FC5312"/>
    <w:rsid w:val="00FD3964"/>
    <w:rsid w:val="00FF4DB4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1337D"/>
  <w15:docId w15:val="{B8D3786F-EA93-41FB-A0A1-38C2EA963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036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12DF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4EAD2C-671A-4A56-8B83-5FEE1C8B6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484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Jelena Veličković</cp:lastModifiedBy>
  <cp:revision>2</cp:revision>
  <cp:lastPrinted>2018-09-05T12:48:00Z</cp:lastPrinted>
  <dcterms:created xsi:type="dcterms:W3CDTF">2020-07-06T11:37:00Z</dcterms:created>
  <dcterms:modified xsi:type="dcterms:W3CDTF">2020-07-06T11:37:00Z</dcterms:modified>
</cp:coreProperties>
</file>